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51" w:rsidRDefault="00076A95" w:rsidP="002C7A51">
      <w:pPr>
        <w:spacing w:after="0" w:line="240" w:lineRule="auto"/>
        <w:jc w:val="center"/>
      </w:pPr>
      <w:r w:rsidRPr="00076A95">
        <w:t>Предметные области для лабораторных работ</w:t>
      </w:r>
      <w:r>
        <w:t xml:space="preserve">  </w:t>
      </w:r>
    </w:p>
    <w:p w:rsidR="00000000" w:rsidRDefault="002C7A51" w:rsidP="002C7A51">
      <w:pPr>
        <w:spacing w:after="0" w:line="240" w:lineRule="auto"/>
        <w:jc w:val="center"/>
      </w:pPr>
      <w:r>
        <w:t>(эвристическое программирование)</w:t>
      </w:r>
    </w:p>
    <w:p w:rsidR="002C7A51" w:rsidRPr="00076A95" w:rsidRDefault="002C7A51" w:rsidP="002C7A51">
      <w:pPr>
        <w:spacing w:after="0" w:line="240" w:lineRule="auto"/>
        <w:jc w:val="center"/>
      </w:pPr>
    </w:p>
    <w:p w:rsidR="00076A95" w:rsidRDefault="00076A95" w:rsidP="00076A95">
      <w:pPr>
        <w:pStyle w:val="a3"/>
        <w:numPr>
          <w:ilvl w:val="0"/>
          <w:numId w:val="2"/>
        </w:numPr>
        <w:rPr>
          <w:lang w:val="en-US"/>
        </w:rPr>
      </w:pPr>
      <w:r w:rsidRPr="00076A95">
        <w:t xml:space="preserve">Робот </w:t>
      </w:r>
      <w:r>
        <w:rPr>
          <w:lang w:val="en-US"/>
        </w:rPr>
        <w:t xml:space="preserve">в </w:t>
      </w:r>
      <w:r w:rsidRPr="00076A95">
        <w:t>лабиринте</w:t>
      </w:r>
      <w:r>
        <w:rPr>
          <w:lang w:val="en-US"/>
        </w:rPr>
        <w:t>.</w:t>
      </w:r>
    </w:p>
    <w:p w:rsidR="00076A95" w:rsidRPr="00076A95" w:rsidRDefault="00076A95" w:rsidP="00076A95">
      <w:pPr>
        <w:pStyle w:val="a3"/>
        <w:numPr>
          <w:ilvl w:val="0"/>
          <w:numId w:val="2"/>
        </w:numPr>
        <w:rPr>
          <w:lang w:val="en-US"/>
        </w:rPr>
      </w:pPr>
      <w:r>
        <w:t>Ханойские башни.</w:t>
      </w:r>
    </w:p>
    <w:p w:rsidR="00076A95" w:rsidRPr="00076A95" w:rsidRDefault="00076A95" w:rsidP="00076A95">
      <w:pPr>
        <w:pStyle w:val="a3"/>
        <w:numPr>
          <w:ilvl w:val="0"/>
          <w:numId w:val="2"/>
        </w:numPr>
        <w:rPr>
          <w:lang w:val="en-US"/>
        </w:rPr>
      </w:pPr>
      <w:r>
        <w:t>Волк, коза, капуста.</w:t>
      </w:r>
    </w:p>
    <w:p w:rsidR="00076A95" w:rsidRPr="00076A95" w:rsidRDefault="00076A95" w:rsidP="00076A95">
      <w:pPr>
        <w:pStyle w:val="a3"/>
        <w:numPr>
          <w:ilvl w:val="0"/>
          <w:numId w:val="2"/>
        </w:numPr>
        <w:rPr>
          <w:lang w:val="en-US"/>
        </w:rPr>
      </w:pPr>
      <w:r>
        <w:t>Миссионеры и людоеды.</w:t>
      </w:r>
    </w:p>
    <w:p w:rsidR="00076A95" w:rsidRPr="00076A95" w:rsidRDefault="00076A95" w:rsidP="00076A95">
      <w:pPr>
        <w:pStyle w:val="a3"/>
        <w:numPr>
          <w:ilvl w:val="0"/>
          <w:numId w:val="2"/>
        </w:numPr>
        <w:rPr>
          <w:lang w:val="en-US"/>
        </w:rPr>
      </w:pPr>
      <w:r>
        <w:t>Игра в 15.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Задача о коммивояжере. (Задача о перевозках).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Путешествие шахматного коня.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Задача о пяти ферзях.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Найти мат в 2 хода.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Игра в шашки.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Игра рэндзю (крестики-нолики).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Игра в шахматы.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Игра в уголки.</w:t>
      </w:r>
    </w:p>
    <w:p w:rsidR="00076A95" w:rsidRDefault="00076A95" w:rsidP="00076A95">
      <w:pPr>
        <w:pStyle w:val="a3"/>
        <w:numPr>
          <w:ilvl w:val="0"/>
          <w:numId w:val="2"/>
        </w:numPr>
      </w:pPr>
      <w:r>
        <w:t>Своя собственная головоломка.</w:t>
      </w:r>
    </w:p>
    <w:p w:rsidR="00076A95" w:rsidRDefault="00076A95" w:rsidP="00076A95"/>
    <w:p w:rsidR="00076A95" w:rsidRPr="00076A95" w:rsidRDefault="00076A95" w:rsidP="00076A95"/>
    <w:p w:rsidR="00076A95" w:rsidRPr="00076A95" w:rsidRDefault="00076A95"/>
    <w:sectPr w:rsidR="00076A95" w:rsidRPr="0007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734"/>
    <w:multiLevelType w:val="hybridMultilevel"/>
    <w:tmpl w:val="128E2542"/>
    <w:lvl w:ilvl="0" w:tplc="F396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E3338"/>
    <w:multiLevelType w:val="hybridMultilevel"/>
    <w:tmpl w:val="B5E6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/>
  <w:defaultTabStop w:val="708"/>
  <w:characterSpacingControl w:val="doNotCompress"/>
  <w:compat>
    <w:useFELayout/>
  </w:compat>
  <w:rsids>
    <w:rsidRoot w:val="00076A95"/>
    <w:rsid w:val="00076A95"/>
    <w:rsid w:val="002C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2024-09-05T15:13:00Z</dcterms:created>
  <dcterms:modified xsi:type="dcterms:W3CDTF">2024-09-05T15:20:00Z</dcterms:modified>
</cp:coreProperties>
</file>